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1E" w:rsidRDefault="007C2F1E" w:rsidP="007C2F1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ООД «Мой родной посёлок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содействовать расширению представлений о родном посёлке, как о малой Родине.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Обучающие задачи: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и закреплять знания детей о родном посёлке, познакомить с историей его возникновения, местными народными промыслами;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уточнить понятия «большая» и «малая» Родина.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связную речь, активизировать словарь по теме;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способствовать проявлению любознательности и познавательной мотивации.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 задачи: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 патриотические и гражданские чувства, чувство гордости и любовь к своей малой Родине, родным местам.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Ожидаемые результаты: </w:t>
      </w:r>
      <w:r>
        <w:rPr>
          <w:rFonts w:ascii="Times New Roman" w:hAnsi="Times New Roman" w:cs="Times New Roman"/>
          <w:sz w:val="28"/>
          <w:szCs w:val="28"/>
        </w:rPr>
        <w:t>дети знают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«малая Родина»,  интересуются историей родного посёлка, рассказывают о достопримечательностях, своих любимых местах посёлка, знают историю названия некоторых улиц, знают, чем славится посёлок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сани-финки, ножницы; проявляют интерес и желание узнать о названии других улиц, испытывают чувство гордости за свой посёлок.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Методическое и дидактическое обеспечение: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интерактивная панель, слайды с изображением значимых мест, презентация «История моего родного посёлка», интерактивная игра «Достопримечательности поселка», карта России,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мяч, конверты с разрезными картинками «Финки», «Ножницы».</w:t>
      </w:r>
      <w:proofErr w:type="gramEnd"/>
    </w:p>
    <w:p w:rsidR="007C2F1E" w:rsidRDefault="007C2F1E" w:rsidP="007C2F1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Предварительная работа: 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наблюдения на прогулке;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беседы о малой Родине;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экскурсии по улицам посёлка, памятным местам;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исследовательская деятельность «История названия улицы, на которой я  живу»;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рассматривание фотографий  и видеоматериалов из серии «Мой родной посёлок»;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участие в конкурсе поделок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2025»;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чтение  стихотворений о посёлке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(местный поэт).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Алгоритм проектирования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звездное небо с яркой звездой.</w:t>
      </w:r>
    </w:p>
    <w:p w:rsidR="007C2F1E" w:rsidRDefault="007C2F1E" w:rsidP="007C2F1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на нашем экране знаний зажглась яркая звезда! Давайте посмотрим, что же означает её яркое свечение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риглашается ребенок и нажимает на звезду, открывается слайд с изображением карты России).</w:t>
      </w: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Великую землю, </w:t>
      </w: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Любимую землю,</w:t>
      </w: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Где мы родились и живём,</w:t>
      </w: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Мы Родиной светлой, </w:t>
      </w: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Мы Родиной милой,</w:t>
      </w: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Мы Родиной нашей зовём.</w:t>
      </w: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2F1E" w:rsidRDefault="007C2F1E" w:rsidP="007C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за карта?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в какой стране мы с вами живём? (</w:t>
      </w:r>
      <w:r>
        <w:rPr>
          <w:rFonts w:ascii="Times New Roman" w:hAnsi="Times New Roman" w:cs="Times New Roman"/>
          <w:i/>
          <w:sz w:val="28"/>
          <w:szCs w:val="28"/>
        </w:rPr>
        <w:t>в России</w:t>
      </w:r>
      <w:r>
        <w:rPr>
          <w:rFonts w:ascii="Times New Roman" w:hAnsi="Times New Roman" w:cs="Times New Roman"/>
          <w:sz w:val="28"/>
          <w:szCs w:val="28"/>
        </w:rPr>
        <w:t xml:space="preserve">). Правильно! Россия большая страна – это наша с вами большая Родина. Но у каждого из нас есть и малая Родина, как вы думаете, что это значит?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Это место, где родился человек, будь то город, село, деревня – это и есть малая Родина.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Куда бы не занесла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жизнь, в каких дальних городах нашей страны вы бы ни жили, всегда с теплым чувством вы будете вспоминать свою малую Родину, наш поселок, где вы родились, где прошло ваше детство. А многие из вас навсегда останутся здесь жить, будут работать. Послушайте, как поэт описывает малую Родину: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Малая Родина – островок земли.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 окном смородина, вишни расцвели.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Яблоня кудрявая, а под ней скамья.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Ласковая Родина малая моя!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же называется наша малая Родина? (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Правильно. Мы с вами, его жители, как выдумаете, как мы можем называться?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>
        <w:rPr>
          <w:rFonts w:ascii="Times New Roman" w:hAnsi="Times New Roman" w:cs="Times New Roman"/>
          <w:sz w:val="28"/>
          <w:szCs w:val="28"/>
        </w:rPr>
        <w:t xml:space="preserve">называемся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нашего поселка  необычное 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 слайда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умботино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наш посёлок старинный или молодой?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вы правы, наш посёлок старинный. Хотите, я вам расскажу о том, как появился наш поселок?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Слушайте. 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 посёлок очень старинный. Здесь поселились люди много столетий назад.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упоминается в выписях из писцовых материалов уже в 1580 годах, как пустошь с 12 дворовыми местами, а к 1670 году – присёлком по отношению к соседнему селу Павлово. 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Название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несколько версий. Согласно одной из них, название имеет мордовские корни и означает «омут». Когда-то река 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текла непосредственно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 крутого берега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омутов. По другой версии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тумо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обозначает слово дуб,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долбленая лодка из дуба.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Как вы думаете, чем же занимались наши предки?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Изначально они помогали путникам переправляться через реку в старинное село Павлово.   Со временем в нашем поселке стали развиваться различные ремесла по производству металлических изделий </w:t>
      </w:r>
      <w:r>
        <w:rPr>
          <w:rFonts w:ascii="Times New Roman" w:hAnsi="Times New Roman" w:cs="Times New Roman"/>
          <w:i/>
          <w:sz w:val="28"/>
          <w:szCs w:val="28"/>
        </w:rPr>
        <w:t>(показ слайда).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производили ножницы, первые изделия изготовлялись кустарями прямо на дому. Со временем они объединились и создали рабочую артель, которая со временем преобразовалась в «Завод имени 12 лет октября». Сегодня это завод «Горизонт»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оказ слайда).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в конце 19 века купцом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Кондратовым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нашем поселке была основана первая фабрика. Эта фабрика послужила основой для будущего завода имени М. Горького, где делают медицинский инструмент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оказ слайда).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выглядит сегодня наш поселок?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живем в современном, красивом посёлке, где есть школы, детские сады, Дом культуры, библиотеки, поликлиника, больница, магазины, памятники, стадион </w:t>
      </w:r>
      <w:r>
        <w:rPr>
          <w:rFonts w:ascii="Times New Roman" w:hAnsi="Times New Roman" w:cs="Times New Roman"/>
          <w:i/>
          <w:sz w:val="28"/>
          <w:szCs w:val="28"/>
        </w:rPr>
        <w:t>(показ слайдов).</w:t>
      </w:r>
      <w:proofErr w:type="gramEnd"/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А кто из вас знает, чем же ещё славится наш посёлок? </w:t>
      </w:r>
      <w:r>
        <w:rPr>
          <w:rFonts w:ascii="Times New Roman" w:hAnsi="Times New Roman" w:cs="Times New Roman"/>
          <w:i/>
          <w:sz w:val="28"/>
          <w:szCs w:val="28"/>
        </w:rPr>
        <w:t>(ответы детей – финками).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Правильно, нигде больше нет таких саней-финок!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финки можно по праву считать культурным символом всего Павловского округа </w:t>
      </w:r>
      <w:r>
        <w:rPr>
          <w:rFonts w:ascii="Times New Roman" w:hAnsi="Times New Roman" w:cs="Times New Roman"/>
          <w:i/>
          <w:sz w:val="28"/>
          <w:szCs w:val="28"/>
        </w:rPr>
        <w:t>(показ слайда).</w:t>
      </w:r>
      <w:r>
        <w:rPr>
          <w:rFonts w:ascii="Times New Roman" w:hAnsi="Times New Roman" w:cs="Times New Roman"/>
          <w:sz w:val="28"/>
          <w:szCs w:val="28"/>
        </w:rPr>
        <w:t xml:space="preserve"> Уже много лет проводится ежегодный праздник «Фестиваль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финок», на который приезжает много гостей из разных городов нашей страны.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разминка -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Встали на полозья, 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Выровняли спинки.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ручки финки взялись -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Вправо-влево наклонились,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ещё раз повторили.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Приседаем мы по счету, раз-два-три-четыре-пять.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нужная работа – мышцы ног тренировать.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махи ногами 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вместе с вами.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нам тренироваться,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кататься!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7C2F1E" w:rsidRDefault="007C2F1E" w:rsidP="007C2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Продолжаем разговор о нашей малой родине. И мне очень хочется послушать, что вы знаете о нашем поселке. Предлагаю вам поделиться на две команды и провести небольшое соревнование.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задание.</w:t>
      </w:r>
      <w:r>
        <w:rPr>
          <w:rFonts w:ascii="Times New Roman" w:hAnsi="Times New Roman" w:cs="Times New Roman"/>
          <w:sz w:val="28"/>
          <w:szCs w:val="28"/>
        </w:rPr>
        <w:t xml:space="preserve"> Достопримечательности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поможет вам выполнить это задание интерактивный альбом «Наши достопримечательности» </w:t>
      </w:r>
      <w:r>
        <w:rPr>
          <w:rFonts w:ascii="Times New Roman" w:hAnsi="Times New Roman" w:cs="Times New Roman"/>
          <w:i/>
          <w:sz w:val="28"/>
          <w:szCs w:val="28"/>
        </w:rPr>
        <w:t>(презентация с изображения достопримечательностей поселка)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Рассказы детей.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задание.</w:t>
      </w:r>
      <w:r>
        <w:rPr>
          <w:rFonts w:ascii="Times New Roman" w:hAnsi="Times New Roman" w:cs="Times New Roman"/>
          <w:sz w:val="28"/>
          <w:szCs w:val="28"/>
        </w:rPr>
        <w:t xml:space="preserve"> Игра с мячом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 какой улице ты живёшь?» </w:t>
      </w:r>
      <w:r>
        <w:rPr>
          <w:rFonts w:ascii="Times New Roman" w:hAnsi="Times New Roman" w:cs="Times New Roman"/>
          <w:i/>
          <w:sz w:val="28"/>
          <w:szCs w:val="28"/>
        </w:rPr>
        <w:t>(находится детский сад, школа и т.п.).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задание.</w:t>
      </w:r>
      <w:r>
        <w:rPr>
          <w:rFonts w:ascii="Times New Roman" w:hAnsi="Times New Roman" w:cs="Times New Roman"/>
          <w:sz w:val="28"/>
          <w:szCs w:val="28"/>
        </w:rPr>
        <w:t xml:space="preserve"> Игра «Кто быстрее соберет картинку?» </w:t>
      </w:r>
      <w:r>
        <w:rPr>
          <w:rFonts w:ascii="Times New Roman" w:hAnsi="Times New Roman" w:cs="Times New Roman"/>
          <w:i/>
          <w:sz w:val="28"/>
          <w:szCs w:val="28"/>
        </w:rPr>
        <w:t xml:space="preserve">(разрезные картинки: ножницы, финка).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Молодцы! Вы очень хорошо справились со всеми заданиями! И я очень рада, что вы так хорошо знаете свою малую родину, наш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Рефлексия. 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наше занятие?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всего вам понравилось?</w:t>
      </w:r>
    </w:p>
    <w:p w:rsidR="007C2F1E" w:rsidRDefault="007C2F1E" w:rsidP="007C2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вы узнали нового?</w:t>
      </w:r>
    </w:p>
    <w:p w:rsidR="007C2F1E" w:rsidRDefault="007C2F1E" w:rsidP="007C2F1E"/>
    <w:p w:rsidR="00F95732" w:rsidRDefault="007C2F1E">
      <w:bookmarkStart w:id="0" w:name="_GoBack"/>
      <w:bookmarkEnd w:id="0"/>
    </w:p>
    <w:sectPr w:rsidR="00F9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BE"/>
    <w:rsid w:val="0035656C"/>
    <w:rsid w:val="007C2F1E"/>
    <w:rsid w:val="00AC03BE"/>
    <w:rsid w:val="00C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2026-02-06T09:32:00Z</dcterms:created>
  <dcterms:modified xsi:type="dcterms:W3CDTF">2026-02-06T09:32:00Z</dcterms:modified>
</cp:coreProperties>
</file>